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894B" w14:textId="381DBFCE" w:rsidR="00E51AAD" w:rsidRPr="00E51AAD" w:rsidRDefault="00166104" w:rsidP="009F4B30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6A92C857" wp14:editId="36E0E489">
            <wp:simplePos x="0" y="0"/>
            <wp:positionH relativeFrom="margin">
              <wp:posOffset>-723138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00"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 wp14:anchorId="1C1C93C4" wp14:editId="0206A344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9F4B30">
        <w:t>2022</w:t>
      </w:r>
      <w:r w:rsidR="00A524AB">
        <w:br/>
      </w:r>
      <w:r w:rsidR="009F4B30">
        <w:t>3</w:t>
      </w:r>
      <w:r w:rsidR="005B6789">
        <w:t>1</w:t>
      </w:r>
      <w:r w:rsidR="00A524AB">
        <w:t>.</w:t>
      </w:r>
      <w:r w:rsidR="00FC6CE8">
        <w:t xml:space="preserve"> </w:t>
      </w:r>
      <w:r w:rsidR="009F4B30">
        <w:t xml:space="preserve">Juli </w:t>
      </w:r>
      <w:r w:rsidR="00A524AB">
        <w:t xml:space="preserve">bis </w:t>
      </w:r>
      <w:r w:rsidR="005B6789">
        <w:t>1</w:t>
      </w:r>
      <w:r w:rsidR="009F4B30">
        <w:t>0</w:t>
      </w:r>
      <w:r w:rsidR="00A524AB">
        <w:t>. August</w:t>
      </w:r>
      <w:r w:rsidR="00E51AAD">
        <w:br/>
        <w:t>für Kinder von 8 bis 13 Jahren</w:t>
      </w:r>
    </w:p>
    <w:p w14:paraId="5CE6D198" w14:textId="77777777" w:rsidR="00DD73F0" w:rsidRDefault="00DD73F0" w:rsidP="00AD31C4"/>
    <w:p w14:paraId="1E039BC6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0B7BAF75" w14:textId="5CF7AA49"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ilya.l</w:t>
        </w:r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69"/>
        <w:gridCol w:w="373"/>
        <w:gridCol w:w="82"/>
        <w:gridCol w:w="1033"/>
        <w:gridCol w:w="172"/>
        <w:gridCol w:w="508"/>
        <w:gridCol w:w="109"/>
        <w:gridCol w:w="578"/>
        <w:gridCol w:w="48"/>
        <w:gridCol w:w="339"/>
        <w:gridCol w:w="72"/>
        <w:gridCol w:w="502"/>
        <w:gridCol w:w="207"/>
        <w:gridCol w:w="572"/>
      </w:tblGrid>
      <w:tr w:rsidR="00DD73F0" w:rsidRPr="00636C40" w14:paraId="59250F00" w14:textId="77777777" w:rsidTr="002F375F">
        <w:tc>
          <w:tcPr>
            <w:tcW w:w="9464" w:type="dxa"/>
            <w:gridSpan w:val="19"/>
            <w:shd w:val="clear" w:color="auto" w:fill="auto"/>
          </w:tcPr>
          <w:p w14:paraId="2306DBA5" w14:textId="43A781DA" w:rsidR="00DD73F0" w:rsidRPr="00636C40" w:rsidRDefault="00DD73F0" w:rsidP="00725E16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725E16">
              <w:rPr>
                <w:b/>
              </w:rPr>
              <w:t>202</w:t>
            </w:r>
            <w:r w:rsidR="009F4B30">
              <w:rPr>
                <w:b/>
              </w:rPr>
              <w:t>2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14:paraId="614550C5" w14:textId="77777777" w:rsidTr="002F375F">
        <w:tc>
          <w:tcPr>
            <w:tcW w:w="9464" w:type="dxa"/>
            <w:gridSpan w:val="19"/>
            <w:shd w:val="clear" w:color="auto" w:fill="auto"/>
          </w:tcPr>
          <w:p w14:paraId="7DBD4677" w14:textId="77777777"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14:paraId="14841548" w14:textId="77777777" w:rsidTr="002F375F">
        <w:tc>
          <w:tcPr>
            <w:tcW w:w="3286" w:type="dxa"/>
            <w:gridSpan w:val="3"/>
            <w:shd w:val="clear" w:color="auto" w:fill="auto"/>
          </w:tcPr>
          <w:p w14:paraId="3B38740D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7FC8F26E" w14:textId="77777777"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14:paraId="5B0972C0" w14:textId="77777777"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14:paraId="4C967F34" w14:textId="77777777" w:rsidTr="002F375F">
        <w:tc>
          <w:tcPr>
            <w:tcW w:w="3286" w:type="dxa"/>
            <w:gridSpan w:val="3"/>
            <w:shd w:val="clear" w:color="auto" w:fill="auto"/>
          </w:tcPr>
          <w:p w14:paraId="2A31235B" w14:textId="77777777"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6"/>
            <w:shd w:val="clear" w:color="auto" w:fill="auto"/>
          </w:tcPr>
          <w:p w14:paraId="3A261660" w14:textId="77777777"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0"/>
            <w:shd w:val="clear" w:color="auto" w:fill="auto"/>
          </w:tcPr>
          <w:p w14:paraId="6235432E" w14:textId="77777777"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14:paraId="305F218A" w14:textId="77777777" w:rsidR="002F375F" w:rsidRPr="00636C40" w:rsidRDefault="002F375F" w:rsidP="00AD31C4"/>
        </w:tc>
      </w:tr>
      <w:tr w:rsidR="00DD73F0" w:rsidRPr="00636C40" w14:paraId="2BF645A6" w14:textId="77777777" w:rsidTr="002F375F">
        <w:tc>
          <w:tcPr>
            <w:tcW w:w="3286" w:type="dxa"/>
            <w:gridSpan w:val="3"/>
            <w:shd w:val="clear" w:color="auto" w:fill="auto"/>
          </w:tcPr>
          <w:p w14:paraId="449AC016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7FC7EFCB" w14:textId="77777777" w:rsidR="0075505F" w:rsidRPr="00636C40" w:rsidRDefault="0075505F" w:rsidP="00AD31C4">
            <w:r w:rsidRPr="00636C40">
              <w:t>St.Nikolaus-Kathedrale</w:t>
            </w:r>
          </w:p>
          <w:p w14:paraId="34473CDA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5CF5F28F" w14:textId="77777777" w:rsidTr="002F375F">
        <w:tc>
          <w:tcPr>
            <w:tcW w:w="9464" w:type="dxa"/>
            <w:gridSpan w:val="19"/>
            <w:shd w:val="clear" w:color="auto" w:fill="auto"/>
          </w:tcPr>
          <w:p w14:paraId="21DAAB9A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544DDC8F" w14:textId="77777777" w:rsidTr="002F375F">
        <w:tc>
          <w:tcPr>
            <w:tcW w:w="3286" w:type="dxa"/>
            <w:gridSpan w:val="3"/>
            <w:shd w:val="clear" w:color="auto" w:fill="auto"/>
          </w:tcPr>
          <w:p w14:paraId="626739F4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2D2735F6" w14:textId="77777777" w:rsidR="00DD73F0" w:rsidRPr="00636C40" w:rsidRDefault="00DD73F0" w:rsidP="00AD31C4"/>
        </w:tc>
      </w:tr>
      <w:tr w:rsidR="00DD73F0" w:rsidRPr="00636C40" w14:paraId="344BE1D1" w14:textId="77777777" w:rsidTr="002F375F">
        <w:tc>
          <w:tcPr>
            <w:tcW w:w="3286" w:type="dxa"/>
            <w:gridSpan w:val="3"/>
            <w:shd w:val="clear" w:color="auto" w:fill="auto"/>
          </w:tcPr>
          <w:p w14:paraId="4A132AA6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5C57EDD5" w14:textId="77777777" w:rsidR="00DD73F0" w:rsidRPr="00636C40" w:rsidRDefault="00DD73F0" w:rsidP="00AD31C4"/>
        </w:tc>
      </w:tr>
      <w:tr w:rsidR="00DD73F0" w:rsidRPr="00636C40" w14:paraId="07BB5C6E" w14:textId="77777777" w:rsidTr="002F375F">
        <w:tc>
          <w:tcPr>
            <w:tcW w:w="3286" w:type="dxa"/>
            <w:gridSpan w:val="3"/>
            <w:shd w:val="clear" w:color="auto" w:fill="auto"/>
          </w:tcPr>
          <w:p w14:paraId="5E22D5CE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79713997" w14:textId="77777777" w:rsidR="00DD73F0" w:rsidRPr="00636C40" w:rsidRDefault="00DD73F0" w:rsidP="00AD31C4"/>
        </w:tc>
      </w:tr>
      <w:tr w:rsidR="00DD73F0" w:rsidRPr="00636C40" w14:paraId="12C54322" w14:textId="77777777" w:rsidTr="002F375F">
        <w:tc>
          <w:tcPr>
            <w:tcW w:w="3286" w:type="dxa"/>
            <w:gridSpan w:val="3"/>
            <w:shd w:val="clear" w:color="auto" w:fill="auto"/>
          </w:tcPr>
          <w:p w14:paraId="39D5A421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54065A5B" w14:textId="77777777" w:rsidR="00DD73F0" w:rsidRPr="00636C40" w:rsidRDefault="00DD73F0" w:rsidP="00AD31C4"/>
        </w:tc>
      </w:tr>
      <w:tr w:rsidR="00EA477A" w:rsidRPr="00636C40" w14:paraId="37B701EB" w14:textId="77777777" w:rsidTr="002F375F">
        <w:tc>
          <w:tcPr>
            <w:tcW w:w="3286" w:type="dxa"/>
            <w:gridSpan w:val="3"/>
            <w:shd w:val="clear" w:color="auto" w:fill="auto"/>
          </w:tcPr>
          <w:p w14:paraId="34AD1C4F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3"/>
            <w:shd w:val="clear" w:color="auto" w:fill="auto"/>
          </w:tcPr>
          <w:p w14:paraId="7023DBF0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AB96CD7" w14:textId="77777777"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14:paraId="26914840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shd w:val="clear" w:color="auto" w:fill="auto"/>
          </w:tcPr>
          <w:p w14:paraId="2E8D986B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091CFA32" w14:textId="77777777" w:rsidR="00EA477A" w:rsidRPr="00636C40" w:rsidRDefault="00EA477A" w:rsidP="00AD31C4"/>
        </w:tc>
      </w:tr>
      <w:tr w:rsidR="009E66DD" w:rsidRPr="00636C40" w14:paraId="4BE93924" w14:textId="77777777" w:rsidTr="002F375F">
        <w:tc>
          <w:tcPr>
            <w:tcW w:w="3286" w:type="dxa"/>
            <w:gridSpan w:val="3"/>
            <w:shd w:val="clear" w:color="auto" w:fill="auto"/>
          </w:tcPr>
          <w:p w14:paraId="02D15F3B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353EF928" w14:textId="77777777" w:rsidR="009E66DD" w:rsidRPr="00636C40" w:rsidRDefault="009E66DD" w:rsidP="00AD31C4"/>
        </w:tc>
      </w:tr>
      <w:tr w:rsidR="004C4223" w:rsidRPr="00636C40" w14:paraId="136F5C25" w14:textId="77777777" w:rsidTr="002F375F">
        <w:tc>
          <w:tcPr>
            <w:tcW w:w="3286" w:type="dxa"/>
            <w:gridSpan w:val="3"/>
            <w:shd w:val="clear" w:color="auto" w:fill="auto"/>
          </w:tcPr>
          <w:p w14:paraId="4D42011B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Eßgewohnheiten, Medikamente)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78313947" w14:textId="77777777" w:rsidR="004C4223" w:rsidRPr="00636C40" w:rsidRDefault="004C4223" w:rsidP="00AD31C4"/>
        </w:tc>
      </w:tr>
      <w:tr w:rsidR="003407F4" w:rsidRPr="00636C40" w14:paraId="7450725B" w14:textId="77777777" w:rsidTr="002F375F">
        <w:tc>
          <w:tcPr>
            <w:tcW w:w="7146" w:type="dxa"/>
            <w:gridSpan w:val="12"/>
            <w:shd w:val="clear" w:color="auto" w:fill="auto"/>
          </w:tcPr>
          <w:p w14:paraId="322EBAF4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45C6EF5E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3"/>
            <w:shd w:val="clear" w:color="auto" w:fill="auto"/>
          </w:tcPr>
          <w:p w14:paraId="7BD9C2FC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6C1A3594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44866EAB" w14:textId="77777777" w:rsidR="003407F4" w:rsidRPr="00636C40" w:rsidRDefault="003407F4" w:rsidP="00AD31C4"/>
        </w:tc>
      </w:tr>
      <w:tr w:rsidR="00854266" w:rsidRPr="00636C40" w14:paraId="2AFC4FAD" w14:textId="77777777" w:rsidTr="002F375F">
        <w:tc>
          <w:tcPr>
            <w:tcW w:w="9464" w:type="dxa"/>
            <w:gridSpan w:val="19"/>
            <w:shd w:val="clear" w:color="auto" w:fill="auto"/>
          </w:tcPr>
          <w:p w14:paraId="4D3FFDE6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40A14129" w14:textId="77777777" w:rsidTr="002F375F">
        <w:tc>
          <w:tcPr>
            <w:tcW w:w="3286" w:type="dxa"/>
            <w:gridSpan w:val="3"/>
            <w:shd w:val="clear" w:color="auto" w:fill="auto"/>
          </w:tcPr>
          <w:p w14:paraId="2C8961A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2D737020" w14:textId="77777777" w:rsidR="00DD73F0" w:rsidRPr="00636C40" w:rsidRDefault="00DD73F0" w:rsidP="00AD31C4"/>
        </w:tc>
      </w:tr>
      <w:tr w:rsidR="00DD73F0" w:rsidRPr="00636C40" w14:paraId="2B64F7FA" w14:textId="77777777" w:rsidTr="002F375F">
        <w:tc>
          <w:tcPr>
            <w:tcW w:w="3286" w:type="dxa"/>
            <w:gridSpan w:val="3"/>
            <w:shd w:val="clear" w:color="auto" w:fill="auto"/>
          </w:tcPr>
          <w:p w14:paraId="054D8AF4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0AD869F1" w14:textId="77777777" w:rsidR="00DD73F0" w:rsidRPr="00636C40" w:rsidRDefault="00DD73F0" w:rsidP="00AD31C4"/>
        </w:tc>
      </w:tr>
      <w:tr w:rsidR="00256A11" w:rsidRPr="00636C40" w14:paraId="571CA487" w14:textId="77777777" w:rsidTr="002F375F">
        <w:tc>
          <w:tcPr>
            <w:tcW w:w="9464" w:type="dxa"/>
            <w:gridSpan w:val="19"/>
            <w:shd w:val="clear" w:color="auto" w:fill="auto"/>
          </w:tcPr>
          <w:p w14:paraId="5B89F8D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08A5A90F" w14:textId="77777777" w:rsidTr="002F375F">
        <w:tc>
          <w:tcPr>
            <w:tcW w:w="3286" w:type="dxa"/>
            <w:gridSpan w:val="3"/>
            <w:shd w:val="clear" w:color="auto" w:fill="auto"/>
          </w:tcPr>
          <w:p w14:paraId="00E0A70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4573DB02" w14:textId="77777777" w:rsidR="00DD73F0" w:rsidRPr="00636C40" w:rsidRDefault="00DD73F0" w:rsidP="00AD31C4"/>
        </w:tc>
      </w:tr>
      <w:tr w:rsidR="00DD73F0" w:rsidRPr="00636C40" w14:paraId="2B1306D8" w14:textId="77777777" w:rsidTr="002F375F">
        <w:tc>
          <w:tcPr>
            <w:tcW w:w="3286" w:type="dxa"/>
            <w:gridSpan w:val="3"/>
            <w:shd w:val="clear" w:color="auto" w:fill="auto"/>
          </w:tcPr>
          <w:p w14:paraId="56534E68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lastRenderedPageBreak/>
              <w:t>PLZ, Wohnort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54F3E131" w14:textId="77777777" w:rsidR="00DD73F0" w:rsidRPr="00636C40" w:rsidRDefault="00DD73F0" w:rsidP="00AD31C4"/>
        </w:tc>
      </w:tr>
      <w:tr w:rsidR="00EA477A" w:rsidRPr="00636C40" w14:paraId="4C3CDAC6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13FA517B" w14:textId="77777777"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9"/>
            <w:tcBorders>
              <w:bottom w:val="nil"/>
            </w:tcBorders>
            <w:shd w:val="clear" w:color="auto" w:fill="auto"/>
          </w:tcPr>
          <w:p w14:paraId="05149A54" w14:textId="77777777" w:rsidR="00EA477A" w:rsidRPr="00636C40" w:rsidRDefault="00EA477A" w:rsidP="00AD31C4"/>
        </w:tc>
        <w:tc>
          <w:tcPr>
            <w:tcW w:w="2318" w:type="dxa"/>
            <w:gridSpan w:val="7"/>
            <w:tcBorders>
              <w:bottom w:val="nil"/>
            </w:tcBorders>
            <w:shd w:val="clear" w:color="auto" w:fill="auto"/>
          </w:tcPr>
          <w:p w14:paraId="0271364D" w14:textId="77777777" w:rsidR="00EA477A" w:rsidRPr="00636C40" w:rsidRDefault="00EA477A" w:rsidP="00AD31C4"/>
        </w:tc>
      </w:tr>
      <w:tr w:rsidR="00DD73F0" w:rsidRPr="00636C40" w14:paraId="085C0352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A1BD9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8F41F28" w14:textId="77777777" w:rsidR="00DD73F0" w:rsidRPr="00636C40" w:rsidRDefault="00DD73F0" w:rsidP="00AD31C4"/>
        </w:tc>
      </w:tr>
      <w:tr w:rsidR="00DD73F0" w:rsidRPr="00636C40" w14:paraId="55F86B5E" w14:textId="77777777" w:rsidTr="002F375F">
        <w:tc>
          <w:tcPr>
            <w:tcW w:w="3286" w:type="dxa"/>
            <w:gridSpan w:val="3"/>
            <w:shd w:val="clear" w:color="auto" w:fill="auto"/>
          </w:tcPr>
          <w:p w14:paraId="4CF826B2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6"/>
            <w:shd w:val="clear" w:color="auto" w:fill="auto"/>
          </w:tcPr>
          <w:p w14:paraId="66F1668F" w14:textId="77777777" w:rsidR="00DD73F0" w:rsidRPr="00636C40" w:rsidRDefault="00DD73F0" w:rsidP="00AD31C4"/>
        </w:tc>
      </w:tr>
      <w:tr w:rsidR="008946B0" w:rsidRPr="00636C40" w14:paraId="6A64F2F1" w14:textId="77777777" w:rsidTr="002F375F">
        <w:tc>
          <w:tcPr>
            <w:tcW w:w="814" w:type="dxa"/>
            <w:shd w:val="clear" w:color="auto" w:fill="auto"/>
          </w:tcPr>
          <w:p w14:paraId="363BD2CF" w14:textId="77777777"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18"/>
            <w:shd w:val="clear" w:color="auto" w:fill="auto"/>
          </w:tcPr>
          <w:p w14:paraId="30132AFD" w14:textId="77777777"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14:paraId="5F9AFE11" w14:textId="77777777" w:rsidTr="00636C40">
        <w:tc>
          <w:tcPr>
            <w:tcW w:w="9464" w:type="dxa"/>
            <w:gridSpan w:val="19"/>
            <w:shd w:val="clear" w:color="auto" w:fill="auto"/>
          </w:tcPr>
          <w:p w14:paraId="3DC8E8E2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0D760BF0" w14:textId="77777777" w:rsidTr="002F375F">
        <w:tc>
          <w:tcPr>
            <w:tcW w:w="2983" w:type="dxa"/>
            <w:gridSpan w:val="2"/>
            <w:shd w:val="clear" w:color="auto" w:fill="auto"/>
          </w:tcPr>
          <w:p w14:paraId="5811B574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3A6B16D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3957AE3D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73C43139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8A15A75" w14:textId="77777777"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14:paraId="711812FE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39D87F8" w14:textId="77777777" w:rsidR="00BF1391" w:rsidRPr="00636C40" w:rsidRDefault="00BF1391" w:rsidP="00AD31C4"/>
        </w:tc>
      </w:tr>
      <w:tr w:rsidR="00BF1391" w:rsidRPr="00636C40" w14:paraId="5576E8D2" w14:textId="77777777" w:rsidTr="002F375F">
        <w:tc>
          <w:tcPr>
            <w:tcW w:w="2983" w:type="dxa"/>
            <w:gridSpan w:val="2"/>
            <w:shd w:val="clear" w:color="auto" w:fill="auto"/>
          </w:tcPr>
          <w:p w14:paraId="04B4BDA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24DD2DE7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5436B628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51F7020F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0C16D803" w14:textId="77777777"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14:paraId="6369A768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7482316" w14:textId="77777777" w:rsidR="00BF1391" w:rsidRPr="00636C40" w:rsidRDefault="00BF1391" w:rsidP="00AD31C4"/>
        </w:tc>
      </w:tr>
      <w:tr w:rsidR="00BF1391" w:rsidRPr="00636C40" w14:paraId="46884E50" w14:textId="77777777" w:rsidTr="002F375F">
        <w:tc>
          <w:tcPr>
            <w:tcW w:w="2983" w:type="dxa"/>
            <w:gridSpan w:val="2"/>
            <w:shd w:val="clear" w:color="auto" w:fill="auto"/>
          </w:tcPr>
          <w:p w14:paraId="4DCE945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091E5F9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6D471433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5ADEE6A1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3442A34D" w14:textId="77777777" w:rsidR="00BF1391" w:rsidRPr="00636C40" w:rsidRDefault="00BF1391" w:rsidP="00AD31C4"/>
        </w:tc>
        <w:tc>
          <w:tcPr>
            <w:tcW w:w="1648" w:type="dxa"/>
            <w:gridSpan w:val="6"/>
            <w:shd w:val="clear" w:color="auto" w:fill="auto"/>
          </w:tcPr>
          <w:p w14:paraId="7B7FA1A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A688377" w14:textId="77777777" w:rsidR="00BF1391" w:rsidRPr="00636C40" w:rsidRDefault="00BF1391" w:rsidP="00AD31C4"/>
        </w:tc>
      </w:tr>
      <w:tr w:rsidR="00BF1391" w:rsidRPr="00636C40" w14:paraId="31352055" w14:textId="77777777" w:rsidTr="002F375F">
        <w:tc>
          <w:tcPr>
            <w:tcW w:w="2983" w:type="dxa"/>
            <w:gridSpan w:val="2"/>
            <w:shd w:val="clear" w:color="auto" w:fill="auto"/>
          </w:tcPr>
          <w:p w14:paraId="763123FB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563E5AFB" w14:textId="77777777" w:rsidR="00BF1391" w:rsidRPr="00636C40" w:rsidRDefault="00BF1391" w:rsidP="00AD31C4"/>
        </w:tc>
      </w:tr>
      <w:tr w:rsidR="00857E83" w:rsidRPr="00636C40" w14:paraId="6DA16132" w14:textId="77777777" w:rsidTr="002F375F">
        <w:trPr>
          <w:trHeight w:val="978"/>
        </w:trPr>
        <w:tc>
          <w:tcPr>
            <w:tcW w:w="9464" w:type="dxa"/>
            <w:gridSpan w:val="19"/>
            <w:shd w:val="clear" w:color="auto" w:fill="auto"/>
          </w:tcPr>
          <w:p w14:paraId="5E262BDA" w14:textId="77777777" w:rsidR="00BF1391" w:rsidRPr="00636C40" w:rsidRDefault="00BF1391" w:rsidP="00AD31C4"/>
          <w:p w14:paraId="796D3544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0F71067E" w14:textId="77777777" w:rsidTr="002F375F">
        <w:tc>
          <w:tcPr>
            <w:tcW w:w="9464" w:type="dxa"/>
            <w:gridSpan w:val="19"/>
            <w:shd w:val="clear" w:color="auto" w:fill="auto"/>
          </w:tcPr>
          <w:p w14:paraId="631A9FCA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6A3BFCB2" w14:textId="77777777" w:rsidTr="002F375F">
        <w:tc>
          <w:tcPr>
            <w:tcW w:w="3345" w:type="dxa"/>
            <w:gridSpan w:val="4"/>
            <w:shd w:val="clear" w:color="auto" w:fill="auto"/>
          </w:tcPr>
          <w:p w14:paraId="7E12B7C8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2"/>
            <w:shd w:val="clear" w:color="auto" w:fill="auto"/>
          </w:tcPr>
          <w:p w14:paraId="2F2173B6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3160D0EE" w14:textId="77777777" w:rsidR="003C537E" w:rsidRPr="00636C40" w:rsidRDefault="003C537E" w:rsidP="00AD31C4"/>
        </w:tc>
      </w:tr>
      <w:tr w:rsidR="003C537E" w:rsidRPr="00636C40" w14:paraId="21C6193C" w14:textId="77777777" w:rsidTr="002F375F">
        <w:tc>
          <w:tcPr>
            <w:tcW w:w="3345" w:type="dxa"/>
            <w:gridSpan w:val="4"/>
            <w:shd w:val="clear" w:color="auto" w:fill="auto"/>
          </w:tcPr>
          <w:p w14:paraId="1A5A2863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5"/>
            <w:shd w:val="clear" w:color="auto" w:fill="auto"/>
          </w:tcPr>
          <w:p w14:paraId="0FCC0AC6" w14:textId="77777777" w:rsidR="003C537E" w:rsidRPr="00636C40" w:rsidRDefault="003C537E" w:rsidP="00AD31C4"/>
        </w:tc>
      </w:tr>
      <w:tr w:rsidR="00327A25" w:rsidRPr="00636C40" w14:paraId="51A8231C" w14:textId="77777777" w:rsidTr="002F375F">
        <w:tc>
          <w:tcPr>
            <w:tcW w:w="3345" w:type="dxa"/>
            <w:gridSpan w:val="4"/>
            <w:shd w:val="clear" w:color="auto" w:fill="auto"/>
          </w:tcPr>
          <w:p w14:paraId="47C2DB54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5"/>
            <w:shd w:val="clear" w:color="auto" w:fill="auto"/>
          </w:tcPr>
          <w:p w14:paraId="1964F8C3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581C5C85" w14:textId="77777777" w:rsidTr="002F375F">
        <w:tc>
          <w:tcPr>
            <w:tcW w:w="9464" w:type="dxa"/>
            <w:gridSpan w:val="19"/>
            <w:shd w:val="clear" w:color="auto" w:fill="auto"/>
          </w:tcPr>
          <w:p w14:paraId="3A57D3F2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566ABE88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154EDA8B" w14:textId="77777777" w:rsidTr="002F375F">
        <w:tc>
          <w:tcPr>
            <w:tcW w:w="9464" w:type="dxa"/>
            <w:gridSpan w:val="19"/>
            <w:shd w:val="clear" w:color="auto" w:fill="auto"/>
          </w:tcPr>
          <w:p w14:paraId="5316307C" w14:textId="7FA51739" w:rsidR="00552DC8" w:rsidRPr="00636C40" w:rsidRDefault="00552DC8" w:rsidP="00725E16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594D82">
              <w:rPr>
                <w:b/>
                <w:snapToGrid w:val="0"/>
              </w:rPr>
              <w:t>31</w:t>
            </w:r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725E16">
              <w:rPr>
                <w:b/>
                <w:snapToGrid w:val="0"/>
              </w:rPr>
              <w:t>202</w:t>
            </w:r>
            <w:r w:rsidR="00594D82">
              <w:rPr>
                <w:b/>
                <w:snapToGrid w:val="0"/>
              </w:rPr>
              <w:t>2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14:paraId="78A7C245" w14:textId="77777777" w:rsidTr="002F375F">
        <w:tc>
          <w:tcPr>
            <w:tcW w:w="2983" w:type="dxa"/>
            <w:gridSpan w:val="2"/>
            <w:shd w:val="clear" w:color="auto" w:fill="auto"/>
          </w:tcPr>
          <w:p w14:paraId="0D22C3A4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09B82673" w14:textId="77777777" w:rsidR="003C537E" w:rsidRPr="00636C40" w:rsidRDefault="003C537E" w:rsidP="00AD31C4"/>
        </w:tc>
      </w:tr>
      <w:tr w:rsidR="003C537E" w:rsidRPr="00636C40" w14:paraId="22DD9354" w14:textId="77777777" w:rsidTr="002F375F">
        <w:tc>
          <w:tcPr>
            <w:tcW w:w="2983" w:type="dxa"/>
            <w:gridSpan w:val="2"/>
            <w:shd w:val="clear" w:color="auto" w:fill="auto"/>
          </w:tcPr>
          <w:p w14:paraId="56D4CF9F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3D2DD8A9" w14:textId="77777777" w:rsidR="003C537E" w:rsidRPr="00636C40" w:rsidRDefault="003C537E" w:rsidP="00AD31C4"/>
        </w:tc>
      </w:tr>
      <w:tr w:rsidR="003C537E" w:rsidRPr="00636C40" w14:paraId="19CD7550" w14:textId="77777777" w:rsidTr="002F375F">
        <w:tc>
          <w:tcPr>
            <w:tcW w:w="2983" w:type="dxa"/>
            <w:gridSpan w:val="2"/>
            <w:shd w:val="clear" w:color="auto" w:fill="auto"/>
          </w:tcPr>
          <w:p w14:paraId="2969BF61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58DFB91D" w14:textId="77777777" w:rsidR="003C537E" w:rsidRPr="00636C40" w:rsidRDefault="003C537E" w:rsidP="00AD31C4"/>
        </w:tc>
      </w:tr>
      <w:tr w:rsidR="00A96196" w:rsidRPr="00636C40" w14:paraId="69858643" w14:textId="77777777" w:rsidTr="002F375F">
        <w:tc>
          <w:tcPr>
            <w:tcW w:w="2983" w:type="dxa"/>
            <w:gridSpan w:val="2"/>
            <w:shd w:val="clear" w:color="auto" w:fill="auto"/>
          </w:tcPr>
          <w:p w14:paraId="7A1A477D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5D3586E9" w14:textId="77777777" w:rsidR="00A96196" w:rsidRPr="00636C40" w:rsidRDefault="00A96196" w:rsidP="00AD31C4"/>
        </w:tc>
      </w:tr>
      <w:tr w:rsidR="003C537E" w:rsidRPr="00636C40" w14:paraId="3A200D8E" w14:textId="77777777" w:rsidTr="002F375F">
        <w:tc>
          <w:tcPr>
            <w:tcW w:w="2983" w:type="dxa"/>
            <w:gridSpan w:val="2"/>
            <w:shd w:val="clear" w:color="auto" w:fill="auto"/>
          </w:tcPr>
          <w:p w14:paraId="427CAE94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7"/>
            <w:shd w:val="clear" w:color="auto" w:fill="auto"/>
          </w:tcPr>
          <w:p w14:paraId="44422F5E" w14:textId="77777777" w:rsidR="003C537E" w:rsidRPr="00636C40" w:rsidRDefault="003C537E" w:rsidP="00AD31C4"/>
        </w:tc>
      </w:tr>
    </w:tbl>
    <w:p w14:paraId="7AB4C358" w14:textId="77777777" w:rsidR="003C537E" w:rsidRDefault="003C537E" w:rsidP="00F25744">
      <w:pPr>
        <w:rPr>
          <w:noProof/>
          <w:lang w:bidi="he-IL"/>
        </w:rPr>
      </w:pPr>
    </w:p>
    <w:p w14:paraId="03B7011B" w14:textId="010DDB08" w:rsidR="00F25744" w:rsidRPr="008A401C" w:rsidRDefault="00843D26" w:rsidP="008725E2">
      <w:pPr>
        <w:jc w:val="center"/>
      </w:pPr>
      <w:bookmarkStart w:id="0" w:name="_GoBack"/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574F2A41" wp14:editId="51FE9C89">
            <wp:simplePos x="0" y="0"/>
            <wp:positionH relativeFrom="margin">
              <wp:posOffset>1228090</wp:posOffset>
            </wp:positionH>
            <wp:positionV relativeFrom="margin">
              <wp:posOffset>6920865</wp:posOffset>
            </wp:positionV>
            <wp:extent cx="3265805" cy="2176780"/>
            <wp:effectExtent l="0" t="7937" r="2857" b="2858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08 06_Sommerlager 2020_00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6580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5744" w:rsidRPr="008A401C" w:rsidSect="00945F6C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24E6" w14:textId="77777777" w:rsidR="003425E4" w:rsidRDefault="003425E4" w:rsidP="00AD31C4">
      <w:r>
        <w:separator/>
      </w:r>
    </w:p>
  </w:endnote>
  <w:endnote w:type="continuationSeparator" w:id="0">
    <w:p w14:paraId="2395ABB0" w14:textId="77777777" w:rsidR="003425E4" w:rsidRDefault="003425E4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37AA" w14:textId="77777777" w:rsidR="003425E4" w:rsidRDefault="003425E4" w:rsidP="00AD31C4">
      <w:r>
        <w:separator/>
      </w:r>
    </w:p>
  </w:footnote>
  <w:footnote w:type="continuationSeparator" w:id="0">
    <w:p w14:paraId="2570EFF4" w14:textId="77777777" w:rsidR="003425E4" w:rsidRDefault="003425E4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6948B3A6" w14:textId="77777777" w:rsidTr="00636C40">
      <w:tc>
        <w:tcPr>
          <w:tcW w:w="212" w:type="dxa"/>
        </w:tcPr>
        <w:p w14:paraId="150C8BCD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1D5BEA47" w14:textId="77777777"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14:paraId="6A375F1C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81F51C3" w14:textId="77777777" w:rsidTr="00636C40">
      <w:trPr>
        <w:cantSplit/>
      </w:trPr>
      <w:tc>
        <w:tcPr>
          <w:tcW w:w="9993" w:type="dxa"/>
          <w:gridSpan w:val="3"/>
        </w:tcPr>
        <w:p w14:paraId="2520D886" w14:textId="77777777"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r w:rsidRPr="00636C40">
            <w:rPr>
              <w:rFonts w:ascii="Matura MT Script Capitals" w:hAnsi="Matura MT Script Capitals"/>
              <w:sz w:val="24"/>
              <w:szCs w:val="24"/>
            </w:rPr>
            <w:t>Falkertstr. 70, 70176 Stuttgart</w:t>
          </w:r>
        </w:p>
      </w:tc>
    </w:tr>
  </w:tbl>
  <w:p w14:paraId="649091CF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0"/>
    <w:rsid w:val="00010CA9"/>
    <w:rsid w:val="00022515"/>
    <w:rsid w:val="00027FB8"/>
    <w:rsid w:val="00075EDF"/>
    <w:rsid w:val="00095D53"/>
    <w:rsid w:val="000E029C"/>
    <w:rsid w:val="00166104"/>
    <w:rsid w:val="00256A11"/>
    <w:rsid w:val="002C2DCC"/>
    <w:rsid w:val="002F0232"/>
    <w:rsid w:val="002F375F"/>
    <w:rsid w:val="00326461"/>
    <w:rsid w:val="00327A25"/>
    <w:rsid w:val="003407F4"/>
    <w:rsid w:val="003425E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A7D90"/>
    <w:rsid w:val="004C4223"/>
    <w:rsid w:val="004C6024"/>
    <w:rsid w:val="004D412F"/>
    <w:rsid w:val="004E40CC"/>
    <w:rsid w:val="00552DC8"/>
    <w:rsid w:val="00560042"/>
    <w:rsid w:val="00594397"/>
    <w:rsid w:val="00594D82"/>
    <w:rsid w:val="005B6789"/>
    <w:rsid w:val="005D2619"/>
    <w:rsid w:val="005F343C"/>
    <w:rsid w:val="005F5B05"/>
    <w:rsid w:val="005F75A6"/>
    <w:rsid w:val="00636C40"/>
    <w:rsid w:val="006731AF"/>
    <w:rsid w:val="00715506"/>
    <w:rsid w:val="00725E16"/>
    <w:rsid w:val="0075505F"/>
    <w:rsid w:val="00766621"/>
    <w:rsid w:val="00782DDF"/>
    <w:rsid w:val="00795149"/>
    <w:rsid w:val="007B7369"/>
    <w:rsid w:val="007C5911"/>
    <w:rsid w:val="00835188"/>
    <w:rsid w:val="00843D26"/>
    <w:rsid w:val="0085084B"/>
    <w:rsid w:val="00854266"/>
    <w:rsid w:val="00857E83"/>
    <w:rsid w:val="008725E2"/>
    <w:rsid w:val="008946B0"/>
    <w:rsid w:val="00930F44"/>
    <w:rsid w:val="009378F8"/>
    <w:rsid w:val="00945F6C"/>
    <w:rsid w:val="00971E4B"/>
    <w:rsid w:val="009B3A15"/>
    <w:rsid w:val="009E66DD"/>
    <w:rsid w:val="009F4B30"/>
    <w:rsid w:val="00A02784"/>
    <w:rsid w:val="00A26DD6"/>
    <w:rsid w:val="00A524AB"/>
    <w:rsid w:val="00A96196"/>
    <w:rsid w:val="00AB58D0"/>
    <w:rsid w:val="00AD31C4"/>
    <w:rsid w:val="00B653C7"/>
    <w:rsid w:val="00B65538"/>
    <w:rsid w:val="00B7283E"/>
    <w:rsid w:val="00BF1391"/>
    <w:rsid w:val="00C153BA"/>
    <w:rsid w:val="00C97BBD"/>
    <w:rsid w:val="00D35018"/>
    <w:rsid w:val="00D474B1"/>
    <w:rsid w:val="00DC13E1"/>
    <w:rsid w:val="00DD73F0"/>
    <w:rsid w:val="00E4013F"/>
    <w:rsid w:val="00E40628"/>
    <w:rsid w:val="00E51AAD"/>
    <w:rsid w:val="00E577EA"/>
    <w:rsid w:val="00E66A65"/>
    <w:rsid w:val="00EA477A"/>
    <w:rsid w:val="00ED0A93"/>
    <w:rsid w:val="00ED2D4E"/>
    <w:rsid w:val="00F25744"/>
    <w:rsid w:val="00F75932"/>
    <w:rsid w:val="00FB45CA"/>
    <w:rsid w:val="00FC1C80"/>
    <w:rsid w:val="00FC6CE8"/>
    <w:rsid w:val="00FD450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DDEE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limberge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2233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Ilya Limberger</cp:lastModifiedBy>
  <cp:revision>20</cp:revision>
  <dcterms:created xsi:type="dcterms:W3CDTF">2018-04-03T21:22:00Z</dcterms:created>
  <dcterms:modified xsi:type="dcterms:W3CDTF">2022-05-18T09:15:00Z</dcterms:modified>
</cp:coreProperties>
</file>